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0000001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Identify any </w:t>
      </w:r>
      <w:r>
        <w:rPr>
          <w:rFonts w:ascii="Open Sans" w:eastAsia="Open Sans" w:hAnsi="Open Sans" w:cs="Open Sans"/>
          <w:b/>
          <w:sz w:val="24"/>
          <w:szCs w:val="24"/>
        </w:rPr>
        <w:t>verb(s)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Open Sans" w:eastAsia="Open Sans" w:hAnsi="Open Sans" w:cs="Open Sans"/>
          <w:b/>
          <w:sz w:val="24"/>
          <w:szCs w:val="24"/>
        </w:rPr>
        <w:t>adjective(s)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r>
        <w:rPr>
          <w:rFonts w:ascii="Open Sans" w:eastAsia="Open Sans" w:hAnsi="Open Sans" w:cs="Open Sans"/>
          <w:b/>
          <w:sz w:val="24"/>
          <w:szCs w:val="24"/>
        </w:rPr>
        <w:t>noun(s)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that create the </w:t>
      </w:r>
      <w:r>
        <w:rPr>
          <w:rFonts w:ascii="Open Sans" w:eastAsia="Open Sans" w:hAnsi="Open Sans" w:cs="Open Sans"/>
          <w:b/>
          <w:sz w:val="24"/>
          <w:szCs w:val="24"/>
        </w:rPr>
        <w:t>subjunctive</w:t>
      </w:r>
      <w:r>
        <w:rPr>
          <w:rFonts w:ascii="Times New Roman" w:eastAsia="Times New Roman" w:hAnsi="Times New Roman" w:cs="Times New Roman"/>
          <w:sz w:val="24"/>
          <w:szCs w:val="24"/>
        </w:rPr>
        <w:t>: I think that the story of the American Jewish community is a remarkable tale of anguish and achievement.</w:t>
      </w:r>
    </w:p>
    <w:p w14:paraId="00000002" w14:textId="77777777" w:rsidR="00ED4548" w:rsidRDefault="00622BDC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Think</w:t>
      </w:r>
    </w:p>
    <w:p w14:paraId="00000003" w14:textId="77777777" w:rsidR="00ED4548" w:rsidRDefault="00622BDC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That</w:t>
      </w:r>
    </w:p>
    <w:p w14:paraId="00000004" w14:textId="77777777" w:rsidR="00ED4548" w:rsidRPr="0059540F" w:rsidRDefault="00622BDC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</w:pPr>
      <w:r w:rsidRPr="0059540F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Remarkable</w:t>
      </w:r>
    </w:p>
    <w:p w14:paraId="00000005" w14:textId="77777777" w:rsidR="00ED4548" w:rsidRDefault="00622BDC">
      <w:pPr>
        <w:numPr>
          <w:ilvl w:val="0"/>
          <w:numId w:val="1"/>
        </w:num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subjectives</w:t>
      </w:r>
      <w:proofErr w:type="spellEnd"/>
    </w:p>
    <w:p w14:paraId="00000006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any </w:t>
      </w:r>
      <w:r>
        <w:rPr>
          <w:rFonts w:ascii="Open Sans" w:eastAsia="Open Sans" w:hAnsi="Open Sans" w:cs="Open Sans"/>
          <w:b/>
          <w:sz w:val="24"/>
          <w:szCs w:val="24"/>
        </w:rPr>
        <w:t>verb(s)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Open Sans" w:eastAsia="Open Sans" w:hAnsi="Open Sans" w:cs="Open Sans"/>
          <w:b/>
          <w:sz w:val="24"/>
          <w:szCs w:val="24"/>
        </w:rPr>
        <w:t>adjective(s)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or </w:t>
      </w:r>
      <w:r>
        <w:rPr>
          <w:rFonts w:ascii="Open Sans" w:eastAsia="Open Sans" w:hAnsi="Open Sans" w:cs="Open Sans"/>
          <w:b/>
          <w:sz w:val="24"/>
          <w:szCs w:val="24"/>
        </w:rPr>
        <w:t>noun(s)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that create the </w:t>
      </w:r>
      <w:r>
        <w:rPr>
          <w:rFonts w:ascii="Open Sans" w:eastAsia="Open Sans" w:hAnsi="Open Sans" w:cs="Open Sans"/>
          <w:b/>
          <w:sz w:val="24"/>
          <w:szCs w:val="24"/>
        </w:rPr>
        <w:t>subjunctive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 Paige wishes that her parents would let her stay out later.</w:t>
      </w:r>
    </w:p>
    <w:p w14:paraId="00000007" w14:textId="77777777" w:rsidR="00ED4548" w:rsidRDefault="00622BDC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That</w:t>
      </w:r>
    </w:p>
    <w:p w14:paraId="00000008" w14:textId="77777777" w:rsidR="00ED4548" w:rsidRPr="0059540F" w:rsidRDefault="00622BDC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59540F">
        <w:rPr>
          <w:rFonts w:ascii="Times New Roman" w:eastAsia="Times New Roman" w:hAnsi="Times New Roman" w:cs="Times New Roman"/>
          <w:sz w:val="24"/>
          <w:szCs w:val="24"/>
          <w:highlight w:val="white"/>
        </w:rPr>
        <w:t>Wishes</w:t>
      </w:r>
    </w:p>
    <w:p w14:paraId="00000009" w14:textId="77777777" w:rsidR="00ED4548" w:rsidRDefault="00622BDC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Later</w:t>
      </w:r>
    </w:p>
    <w:p w14:paraId="0000000A" w14:textId="77777777" w:rsidR="00ED4548" w:rsidRPr="0059540F" w:rsidRDefault="00622BDC">
      <w:pPr>
        <w:numPr>
          <w:ilvl w:val="0"/>
          <w:numId w:val="4"/>
        </w:numPr>
        <w:spacing w:after="22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</w:pPr>
      <w:r w:rsidRPr="0059540F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 xml:space="preserve">No </w:t>
      </w:r>
      <w:proofErr w:type="spellStart"/>
      <w:r w:rsidRPr="0059540F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subjectives</w:t>
      </w:r>
      <w:proofErr w:type="spellEnd"/>
    </w:p>
    <w:p w14:paraId="0000000B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any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verb(s)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adjective(s)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or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noun(s)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that create the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subjunctive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 Alex requested that you send her feedback so that she can revise her report.</w:t>
      </w:r>
    </w:p>
    <w:p w14:paraId="0000000C" w14:textId="77777777" w:rsidR="00ED4548" w:rsidRDefault="00622BDC">
      <w:pPr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Requested</w:t>
      </w:r>
    </w:p>
    <w:p w14:paraId="0000000D" w14:textId="77777777" w:rsidR="00ED4548" w:rsidRDefault="00622BDC">
      <w:pPr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Can</w:t>
      </w:r>
    </w:p>
    <w:p w14:paraId="0000000E" w14:textId="77777777" w:rsidR="00ED4548" w:rsidRPr="0059540F" w:rsidRDefault="00622BDC">
      <w:pPr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</w:pPr>
      <w:r w:rsidRPr="0059540F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 xml:space="preserve">Send </w:t>
      </w:r>
    </w:p>
    <w:p w14:paraId="0000000F" w14:textId="77777777" w:rsidR="00ED4548" w:rsidRPr="0059540F" w:rsidRDefault="00622BDC">
      <w:pPr>
        <w:numPr>
          <w:ilvl w:val="0"/>
          <w:numId w:val="13"/>
        </w:num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59540F">
        <w:rPr>
          <w:rFonts w:ascii="Times New Roman" w:eastAsia="Times New Roman" w:hAnsi="Times New Roman" w:cs="Times New Roman"/>
          <w:sz w:val="24"/>
          <w:szCs w:val="24"/>
          <w:highlight w:val="white"/>
        </w:rPr>
        <w:t>No subjunctives</w:t>
      </w:r>
    </w:p>
    <w:p w14:paraId="00000010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any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verb(s)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adjective(s)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or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noun(s)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that create the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subjunctive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 Molly recommended that you book your flight early.</w:t>
      </w:r>
    </w:p>
    <w:p w14:paraId="00000011" w14:textId="77777777" w:rsidR="00ED4548" w:rsidRPr="0059540F" w:rsidRDefault="00622BDC">
      <w:pPr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</w:pPr>
      <w:r w:rsidRPr="0059540F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Book</w:t>
      </w:r>
    </w:p>
    <w:p w14:paraId="00000012" w14:textId="77777777" w:rsidR="00ED4548" w:rsidRDefault="00622BDC">
      <w:pPr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Early</w:t>
      </w:r>
    </w:p>
    <w:p w14:paraId="00000013" w14:textId="77777777" w:rsidR="00ED4548" w:rsidRPr="0059540F" w:rsidRDefault="00622BDC">
      <w:pPr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59540F">
        <w:rPr>
          <w:rFonts w:ascii="Times New Roman" w:eastAsia="Times New Roman" w:hAnsi="Times New Roman" w:cs="Times New Roman"/>
          <w:sz w:val="24"/>
          <w:szCs w:val="24"/>
          <w:highlight w:val="white"/>
        </w:rPr>
        <w:t>Recommended</w:t>
      </w:r>
    </w:p>
    <w:p w14:paraId="00000014" w14:textId="77777777" w:rsidR="00ED4548" w:rsidRDefault="00622BDC">
      <w:pPr>
        <w:numPr>
          <w:ilvl w:val="0"/>
          <w:numId w:val="17"/>
        </w:num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subjectives</w:t>
      </w:r>
      <w:proofErr w:type="spellEnd"/>
    </w:p>
    <w:p w14:paraId="00000015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the sentence with the same meaning but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opposite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voice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 The poem was beautifully recited by an instructor with twenty years of teaching experience</w:t>
      </w:r>
    </w:p>
    <w:p w14:paraId="00000016" w14:textId="77777777" w:rsidR="00ED4548" w:rsidRDefault="00622BDC">
      <w:pPr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An instructor beautifully recited twenty years of teaching experience with the poem.</w:t>
      </w:r>
    </w:p>
    <w:p w14:paraId="00000017" w14:textId="77777777" w:rsidR="00ED4548" w:rsidRPr="0059540F" w:rsidRDefault="00622BDC">
      <w:pPr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</w:pPr>
      <w:r w:rsidRPr="0059540F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An instructor with twenty years of teaching experience recited the poem beautifully.</w:t>
      </w:r>
    </w:p>
    <w:p w14:paraId="00000018" w14:textId="77777777" w:rsidR="00ED4548" w:rsidRDefault="00622BDC">
      <w:pPr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Twenty years of teaching experience was recited beautifully by an instructor with the poem.</w:t>
      </w:r>
    </w:p>
    <w:p w14:paraId="00000019" w14:textId="77777777" w:rsidR="00ED4548" w:rsidRDefault="00622BDC">
      <w:pPr>
        <w:numPr>
          <w:ilvl w:val="0"/>
          <w:numId w:val="16"/>
        </w:numPr>
        <w:pBdr>
          <w:right w:val="none" w:sz="0" w:space="15" w:color="auto"/>
        </w:pBd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With twenty years of teaching experience, the poem was beautifully recited by an instructor.</w:t>
      </w:r>
    </w:p>
    <w:p w14:paraId="0000001A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the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mood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of the sentence: My doctor recommends that I always take the supplements with food.</w:t>
      </w:r>
    </w:p>
    <w:p w14:paraId="0000001B" w14:textId="77777777" w:rsidR="00ED4548" w:rsidRDefault="00622BDC">
      <w:pPr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Indicative</w:t>
      </w:r>
    </w:p>
    <w:p w14:paraId="0000001C" w14:textId="77777777" w:rsidR="00ED4548" w:rsidRDefault="00622BDC">
      <w:pPr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Imperative</w:t>
      </w:r>
    </w:p>
    <w:p w14:paraId="0000001D" w14:textId="77777777" w:rsidR="00ED4548" w:rsidRPr="00364F3C" w:rsidRDefault="00622BDC">
      <w:pPr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</w:pPr>
      <w:r w:rsidRPr="00364F3C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lastRenderedPageBreak/>
        <w:t>Subjunctive</w:t>
      </w:r>
    </w:p>
    <w:p w14:paraId="0000001E" w14:textId="77777777" w:rsidR="00ED4548" w:rsidRDefault="00622BDC">
      <w:pPr>
        <w:numPr>
          <w:ilvl w:val="0"/>
          <w:numId w:val="18"/>
        </w:num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None of the above</w:t>
      </w:r>
    </w:p>
    <w:p w14:paraId="0000001F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the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type of conditional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and whether it is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 xml:space="preserve">subjunctive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or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indicative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 If the treaty is broken, they will declare war.</w:t>
      </w:r>
    </w:p>
    <w:p w14:paraId="00000020" w14:textId="77777777" w:rsidR="00ED4548" w:rsidRPr="00D543E4" w:rsidRDefault="00622BDC">
      <w:pPr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white"/>
        </w:rPr>
      </w:pPr>
      <w:r w:rsidRPr="00D543E4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probable – indicative</w:t>
      </w:r>
    </w:p>
    <w:p w14:paraId="00000021" w14:textId="77777777" w:rsidR="00ED4548" w:rsidRPr="00D543E4" w:rsidRDefault="00622BDC">
      <w:pPr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543E4">
        <w:rPr>
          <w:rFonts w:ascii="Times New Roman" w:eastAsia="Times New Roman" w:hAnsi="Times New Roman" w:cs="Times New Roman"/>
          <w:sz w:val="24"/>
          <w:szCs w:val="24"/>
          <w:highlight w:val="white"/>
        </w:rPr>
        <w:t>improbable - indicative</w:t>
      </w:r>
    </w:p>
    <w:p w14:paraId="00000022" w14:textId="77777777" w:rsidR="00ED4548" w:rsidRDefault="00622BDC">
      <w:pPr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impossible - subjunctive</w:t>
      </w:r>
    </w:p>
    <w:p w14:paraId="00000023" w14:textId="77777777" w:rsidR="00ED4548" w:rsidRDefault="00622BDC">
      <w:pPr>
        <w:numPr>
          <w:ilvl w:val="0"/>
          <w:numId w:val="14"/>
        </w:num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probable - subjunctive</w:t>
      </w:r>
    </w:p>
    <w:p w14:paraId="00000024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the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type of conditional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and whether it is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 xml:space="preserve">subjunctive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or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indicative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 If Tyler decided to leave this job and moved to New Zealand, he would love his boyfriend to come with him.</w:t>
      </w:r>
    </w:p>
    <w:p w14:paraId="00000025" w14:textId="77777777" w:rsidR="00ED4548" w:rsidRPr="0000207B" w:rsidRDefault="00622BDC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00207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improbable - </w:t>
      </w:r>
      <w:r w:rsidRPr="0000207B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subjunctive</w:t>
      </w:r>
    </w:p>
    <w:p w14:paraId="00000026" w14:textId="77777777" w:rsidR="00ED4548" w:rsidRDefault="00622BDC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probable - indicative</w:t>
      </w:r>
    </w:p>
    <w:p w14:paraId="00000027" w14:textId="77777777" w:rsidR="00ED4548" w:rsidRPr="0000207B" w:rsidRDefault="00622BDC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0207B">
        <w:rPr>
          <w:rFonts w:ascii="Times New Roman" w:eastAsia="Times New Roman" w:hAnsi="Times New Roman" w:cs="Times New Roman"/>
          <w:sz w:val="24"/>
          <w:szCs w:val="24"/>
          <w:highlight w:val="white"/>
        </w:rPr>
        <w:t>impossible - subjunctive</w:t>
      </w:r>
    </w:p>
    <w:p w14:paraId="00000028" w14:textId="77777777" w:rsidR="00ED4548" w:rsidRDefault="00622BDC">
      <w:pPr>
        <w:numPr>
          <w:ilvl w:val="0"/>
          <w:numId w:val="15"/>
        </w:num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improbable - indicative</w:t>
      </w:r>
    </w:p>
    <w:p w14:paraId="00000029" w14:textId="77777777" w:rsidR="00ED4548" w:rsidRPr="00622BDC" w:rsidRDefault="00622BDC">
      <w:pPr>
        <w:spacing w:after="22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highlight w:val="white"/>
        </w:rPr>
      </w:pPr>
      <w:r w:rsidRPr="00622BDC">
        <w:rPr>
          <w:rFonts w:ascii="Times New Roman" w:eastAsia="Times New Roman" w:hAnsi="Times New Roman" w:cs="Times New Roman"/>
          <w:color w:val="C00000"/>
          <w:sz w:val="24"/>
          <w:szCs w:val="24"/>
          <w:highlight w:val="white"/>
        </w:rPr>
        <w:t xml:space="preserve">Identify any </w:t>
      </w:r>
      <w:r w:rsidRPr="00622BDC">
        <w:rPr>
          <w:rFonts w:ascii="Open Sans" w:eastAsia="Open Sans" w:hAnsi="Open Sans" w:cs="Open Sans"/>
          <w:b/>
          <w:color w:val="C00000"/>
          <w:sz w:val="24"/>
          <w:szCs w:val="24"/>
          <w:highlight w:val="white"/>
        </w:rPr>
        <w:t>verb(s)</w:t>
      </w:r>
      <w:r w:rsidRPr="00622BDC">
        <w:rPr>
          <w:rFonts w:ascii="Times New Roman" w:eastAsia="Times New Roman" w:hAnsi="Times New Roman" w:cs="Times New Roman"/>
          <w:color w:val="C00000"/>
          <w:sz w:val="24"/>
          <w:szCs w:val="24"/>
          <w:highlight w:val="white"/>
        </w:rPr>
        <w:t xml:space="preserve">, </w:t>
      </w:r>
      <w:r w:rsidRPr="00622BDC">
        <w:rPr>
          <w:rFonts w:ascii="Open Sans" w:eastAsia="Open Sans" w:hAnsi="Open Sans" w:cs="Open Sans"/>
          <w:b/>
          <w:color w:val="C00000"/>
          <w:sz w:val="24"/>
          <w:szCs w:val="24"/>
          <w:highlight w:val="white"/>
        </w:rPr>
        <w:t>adjective(s)</w:t>
      </w:r>
      <w:r w:rsidRPr="00622BDC">
        <w:rPr>
          <w:rFonts w:ascii="Times New Roman" w:eastAsia="Times New Roman" w:hAnsi="Times New Roman" w:cs="Times New Roman"/>
          <w:color w:val="C00000"/>
          <w:sz w:val="24"/>
          <w:szCs w:val="24"/>
          <w:highlight w:val="white"/>
        </w:rPr>
        <w:t xml:space="preserve"> or </w:t>
      </w:r>
      <w:r w:rsidRPr="00622BDC">
        <w:rPr>
          <w:rFonts w:ascii="Open Sans" w:eastAsia="Open Sans" w:hAnsi="Open Sans" w:cs="Open Sans"/>
          <w:b/>
          <w:color w:val="C00000"/>
          <w:sz w:val="24"/>
          <w:szCs w:val="24"/>
          <w:highlight w:val="white"/>
        </w:rPr>
        <w:t>noun(s)</w:t>
      </w:r>
      <w:r w:rsidRPr="00622BDC">
        <w:rPr>
          <w:rFonts w:ascii="Times New Roman" w:eastAsia="Times New Roman" w:hAnsi="Times New Roman" w:cs="Times New Roman"/>
          <w:color w:val="C00000"/>
          <w:sz w:val="24"/>
          <w:szCs w:val="24"/>
          <w:highlight w:val="white"/>
        </w:rPr>
        <w:t xml:space="preserve"> that create</w:t>
      </w:r>
    </w:p>
    <w:p w14:paraId="0000002A" w14:textId="77777777" w:rsidR="00ED4548" w:rsidRPr="00622BDC" w:rsidRDefault="00622BDC">
      <w:pPr>
        <w:numPr>
          <w:ilvl w:val="0"/>
          <w:numId w:val="19"/>
        </w:numPr>
        <w:spacing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highlight w:val="white"/>
        </w:rPr>
      </w:pPr>
      <w:r w:rsidRPr="00622BDC">
        <w:rPr>
          <w:rFonts w:ascii="Times New Roman" w:eastAsia="Times New Roman" w:hAnsi="Times New Roman" w:cs="Times New Roman"/>
          <w:color w:val="C00000"/>
          <w:sz w:val="24"/>
          <w:szCs w:val="24"/>
          <w:highlight w:val="white"/>
        </w:rPr>
        <w:t>Expand</w:t>
      </w:r>
    </w:p>
    <w:p w14:paraId="0000002B" w14:textId="77777777" w:rsidR="00ED4548" w:rsidRPr="00622BDC" w:rsidRDefault="00622BDC">
      <w:pPr>
        <w:numPr>
          <w:ilvl w:val="0"/>
          <w:numId w:val="19"/>
        </w:numPr>
        <w:spacing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highlight w:val="white"/>
        </w:rPr>
      </w:pPr>
      <w:r w:rsidRPr="00622BDC">
        <w:rPr>
          <w:rFonts w:ascii="Times New Roman" w:eastAsia="Times New Roman" w:hAnsi="Times New Roman" w:cs="Times New Roman"/>
          <w:color w:val="C00000"/>
          <w:sz w:val="24"/>
          <w:szCs w:val="24"/>
          <w:highlight w:val="white"/>
        </w:rPr>
        <w:t>Essential</w:t>
      </w:r>
    </w:p>
    <w:p w14:paraId="0000002C" w14:textId="77777777" w:rsidR="00ED4548" w:rsidRPr="00622BDC" w:rsidRDefault="00622BDC">
      <w:pPr>
        <w:numPr>
          <w:ilvl w:val="0"/>
          <w:numId w:val="19"/>
        </w:numPr>
        <w:spacing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highlight w:val="white"/>
        </w:rPr>
      </w:pPr>
      <w:r w:rsidRPr="00622BDC">
        <w:rPr>
          <w:rFonts w:ascii="Times New Roman" w:eastAsia="Times New Roman" w:hAnsi="Times New Roman" w:cs="Times New Roman"/>
          <w:color w:val="C00000"/>
          <w:sz w:val="24"/>
          <w:szCs w:val="24"/>
          <w:highlight w:val="white"/>
        </w:rPr>
        <w:t>It is</w:t>
      </w:r>
    </w:p>
    <w:p w14:paraId="0000002D" w14:textId="77777777" w:rsidR="00ED4548" w:rsidRPr="00622BDC" w:rsidRDefault="00622BDC">
      <w:pPr>
        <w:numPr>
          <w:ilvl w:val="0"/>
          <w:numId w:val="19"/>
        </w:numPr>
        <w:spacing w:after="22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highlight w:val="white"/>
        </w:rPr>
      </w:pPr>
      <w:r w:rsidRPr="00622BDC">
        <w:rPr>
          <w:rFonts w:ascii="Times New Roman" w:eastAsia="Times New Roman" w:hAnsi="Times New Roman" w:cs="Times New Roman"/>
          <w:color w:val="C00000"/>
          <w:sz w:val="24"/>
          <w:szCs w:val="24"/>
          <w:highlight w:val="white"/>
        </w:rPr>
        <w:t>No subjunctives</w:t>
      </w:r>
    </w:p>
    <w:p w14:paraId="0000002E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the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mood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of the sentence: You must tell your kids not to touch anything when visiting the museum.</w:t>
      </w:r>
    </w:p>
    <w:p w14:paraId="0000002F" w14:textId="77777777" w:rsidR="00ED4548" w:rsidRDefault="00622BDC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Indicative</w:t>
      </w:r>
    </w:p>
    <w:p w14:paraId="00000030" w14:textId="77777777" w:rsidR="00ED4548" w:rsidRPr="00364F3C" w:rsidRDefault="00622BDC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64F3C">
        <w:rPr>
          <w:rFonts w:ascii="Times New Roman" w:eastAsia="Times New Roman" w:hAnsi="Times New Roman" w:cs="Times New Roman"/>
          <w:sz w:val="24"/>
          <w:szCs w:val="24"/>
          <w:highlight w:val="white"/>
        </w:rPr>
        <w:t>Subjunctive</w:t>
      </w:r>
    </w:p>
    <w:p w14:paraId="00000031" w14:textId="77777777" w:rsidR="00ED4548" w:rsidRPr="00364F3C" w:rsidRDefault="00622BDC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</w:pPr>
      <w:r w:rsidRPr="00364F3C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Imperative</w:t>
      </w:r>
    </w:p>
    <w:p w14:paraId="00000032" w14:textId="77777777" w:rsidR="00ED4548" w:rsidRDefault="00622BDC">
      <w:pPr>
        <w:numPr>
          <w:ilvl w:val="0"/>
          <w:numId w:val="5"/>
        </w:num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None of the above</w:t>
      </w:r>
    </w:p>
    <w:p w14:paraId="00000033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the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type of conditional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and whether it is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 xml:space="preserve">subjunctive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or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indicative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 If Christopher Marlowe had not died young, would he have overshadowed Shakespeare?</w:t>
      </w:r>
    </w:p>
    <w:p w14:paraId="00000034" w14:textId="77777777" w:rsidR="00ED4548" w:rsidRPr="0000207B" w:rsidRDefault="00622BDC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</w:pPr>
      <w:r w:rsidRPr="0000207B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improbable - subjunctive</w:t>
      </w:r>
    </w:p>
    <w:p w14:paraId="00000035" w14:textId="77777777" w:rsidR="00ED4548" w:rsidRDefault="00622BDC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probable – indicative</w:t>
      </w:r>
    </w:p>
    <w:p w14:paraId="00000036" w14:textId="77777777" w:rsidR="00ED4548" w:rsidRPr="0000207B" w:rsidRDefault="00622BDC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probable - </w:t>
      </w:r>
      <w:r w:rsidRPr="0000207B">
        <w:rPr>
          <w:rFonts w:ascii="Times New Roman" w:eastAsia="Times New Roman" w:hAnsi="Times New Roman" w:cs="Times New Roman"/>
          <w:sz w:val="24"/>
          <w:szCs w:val="24"/>
          <w:highlight w:val="white"/>
        </w:rPr>
        <w:t>subjunctive</w:t>
      </w:r>
    </w:p>
    <w:p w14:paraId="00000037" w14:textId="77777777" w:rsidR="00ED4548" w:rsidRPr="0000207B" w:rsidRDefault="00622BDC">
      <w:pPr>
        <w:numPr>
          <w:ilvl w:val="0"/>
          <w:numId w:val="2"/>
        </w:num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0207B">
        <w:rPr>
          <w:rFonts w:ascii="Times New Roman" w:eastAsia="Times New Roman" w:hAnsi="Times New Roman" w:cs="Times New Roman"/>
          <w:sz w:val="24"/>
          <w:szCs w:val="24"/>
          <w:highlight w:val="white"/>
        </w:rPr>
        <w:t>impossible - subjunctive</w:t>
      </w:r>
    </w:p>
    <w:p w14:paraId="00000038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the sentence with the same meaning but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opposite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voice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 Affirmative Action promotes equal education and employment for all, regardless of race, religion, or sex.</w:t>
      </w:r>
    </w:p>
    <w:p w14:paraId="00000039" w14:textId="77777777" w:rsidR="00ED4548" w:rsidRPr="0059540F" w:rsidRDefault="00622BDC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59540F">
        <w:rPr>
          <w:rFonts w:ascii="Times New Roman" w:eastAsia="Times New Roman" w:hAnsi="Times New Roman" w:cs="Times New Roman"/>
          <w:sz w:val="24"/>
          <w:szCs w:val="24"/>
          <w:highlight w:val="white"/>
        </w:rPr>
        <w:t>Regardless of race, religion, or sex, Affirmative Action promotes equal education and employment for all.</w:t>
      </w:r>
    </w:p>
    <w:p w14:paraId="0000003A" w14:textId="77777777" w:rsidR="00ED4548" w:rsidRDefault="00622BDC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Equal education and employment for all promotes Affirmative Action, regardless of race, religion, or sex.</w:t>
      </w:r>
    </w:p>
    <w:p w14:paraId="0000003B" w14:textId="77777777" w:rsidR="00ED4548" w:rsidRDefault="00622BDC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Affirmative Action is promoted by equal education and employment for all, regardless of race, religion, or sex.</w:t>
      </w:r>
    </w:p>
    <w:p w14:paraId="0000003C" w14:textId="77777777" w:rsidR="00ED4548" w:rsidRPr="0059540F" w:rsidRDefault="00622BDC">
      <w:pPr>
        <w:numPr>
          <w:ilvl w:val="0"/>
          <w:numId w:val="7"/>
        </w:numPr>
        <w:spacing w:after="22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</w:pPr>
      <w:r w:rsidRPr="0059540F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Equal education and employment for all is promoted by Affirmative Action, regardless of race, religion, or sex.</w:t>
      </w:r>
    </w:p>
    <w:p w14:paraId="0000003D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the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mood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of the sentence: Do not raise your voice; improve your argument.</w:t>
      </w:r>
    </w:p>
    <w:p w14:paraId="0000003E" w14:textId="77777777" w:rsidR="00ED4548" w:rsidRDefault="00622BDC">
      <w:pPr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Indicative</w:t>
      </w:r>
    </w:p>
    <w:p w14:paraId="0000003F" w14:textId="77777777" w:rsidR="00ED4548" w:rsidRPr="0059540F" w:rsidRDefault="00622BDC">
      <w:pPr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</w:pPr>
      <w:r w:rsidRPr="0059540F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Imperative</w:t>
      </w:r>
    </w:p>
    <w:p w14:paraId="00000040" w14:textId="77777777" w:rsidR="00ED4548" w:rsidRDefault="00622BDC">
      <w:pPr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Subjunctive</w:t>
      </w:r>
    </w:p>
    <w:p w14:paraId="00000041" w14:textId="77777777" w:rsidR="00ED4548" w:rsidRDefault="00622BDC">
      <w:pPr>
        <w:numPr>
          <w:ilvl w:val="0"/>
          <w:numId w:val="11"/>
        </w:num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None of the above</w:t>
      </w:r>
    </w:p>
    <w:p w14:paraId="00000042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the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mood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of the sentence: College financial aid programs play a vital role in minimizing student debt.</w:t>
      </w:r>
    </w:p>
    <w:p w14:paraId="00000043" w14:textId="77777777" w:rsidR="00ED4548" w:rsidRPr="00364F3C" w:rsidRDefault="00622BDC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</w:pPr>
      <w:r w:rsidRPr="00364F3C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Indicative</w:t>
      </w:r>
    </w:p>
    <w:p w14:paraId="00000044" w14:textId="77777777" w:rsidR="00ED4548" w:rsidRDefault="00622BDC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Imperative</w:t>
      </w:r>
    </w:p>
    <w:p w14:paraId="00000045" w14:textId="77777777" w:rsidR="00ED4548" w:rsidRDefault="00622BDC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Subjunctive</w:t>
      </w:r>
    </w:p>
    <w:p w14:paraId="00000046" w14:textId="77777777" w:rsidR="00ED4548" w:rsidRDefault="00622BDC">
      <w:pPr>
        <w:numPr>
          <w:ilvl w:val="0"/>
          <w:numId w:val="8"/>
        </w:num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None of the above</w:t>
      </w:r>
    </w:p>
    <w:p w14:paraId="00000047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the sentence with the same meaning but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opposite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voice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Phiona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 girl from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Katwe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led the Uganda team at the Chess Olympiad in Russia.</w:t>
      </w:r>
    </w:p>
    <w:p w14:paraId="00000048" w14:textId="77777777" w:rsidR="00ED4548" w:rsidRPr="0059540F" w:rsidRDefault="00622BDC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</w:pPr>
      <w:r w:rsidRPr="0059540F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 xml:space="preserve">The Uganda team at the Chess Olympiad in Russia was led by </w:t>
      </w:r>
      <w:proofErr w:type="spellStart"/>
      <w:r w:rsidRPr="0059540F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Phiona</w:t>
      </w:r>
      <w:proofErr w:type="spellEnd"/>
      <w:r w:rsidRPr="0059540F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 xml:space="preserve">, a girl from </w:t>
      </w:r>
      <w:proofErr w:type="spellStart"/>
      <w:r w:rsidRPr="0059540F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Katwe</w:t>
      </w:r>
      <w:proofErr w:type="spellEnd"/>
    </w:p>
    <w:p w14:paraId="00000049" w14:textId="77777777" w:rsidR="00ED4548" w:rsidRPr="0059540F" w:rsidRDefault="00622BDC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59540F">
        <w:rPr>
          <w:rFonts w:ascii="Times New Roman" w:eastAsia="Times New Roman" w:hAnsi="Times New Roman" w:cs="Times New Roman"/>
          <w:sz w:val="24"/>
          <w:szCs w:val="24"/>
          <w:highlight w:val="white"/>
        </w:rPr>
        <w:t>Phiona</w:t>
      </w:r>
      <w:proofErr w:type="spellEnd"/>
      <w:r w:rsidRPr="0059540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 girl who led the Uganda team at the Chess Olympiad in Russia is from </w:t>
      </w:r>
      <w:proofErr w:type="spellStart"/>
      <w:r w:rsidRPr="0059540F">
        <w:rPr>
          <w:rFonts w:ascii="Times New Roman" w:eastAsia="Times New Roman" w:hAnsi="Times New Roman" w:cs="Times New Roman"/>
          <w:sz w:val="24"/>
          <w:szCs w:val="24"/>
          <w:highlight w:val="white"/>
        </w:rPr>
        <w:t>Katwe</w:t>
      </w:r>
      <w:proofErr w:type="spellEnd"/>
      <w:r w:rsidRPr="0059540F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4A" w14:textId="77777777" w:rsidR="00ED4548" w:rsidRDefault="00622BDC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At the Chess Olympiad in Russia,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Phiona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the girl from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Katwe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was leading the Uganda team.</w:t>
      </w:r>
    </w:p>
    <w:p w14:paraId="0000004B" w14:textId="77777777" w:rsidR="00ED4548" w:rsidRDefault="00622BDC">
      <w:pPr>
        <w:numPr>
          <w:ilvl w:val="0"/>
          <w:numId w:val="3"/>
        </w:num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The Uganda team at the Chess Olympiad in Russia led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Phiona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 girl from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Katwe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4C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the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type of conditional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and whether it is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 xml:space="preserve">subjunctive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or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indicative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 If Josh stopped by yesterday, we would invite him to lunch.</w:t>
      </w:r>
    </w:p>
    <w:p w14:paraId="0000004D" w14:textId="77777777" w:rsidR="00ED4548" w:rsidRPr="0000207B" w:rsidRDefault="00622BDC">
      <w:pPr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0207B">
        <w:rPr>
          <w:rFonts w:ascii="Times New Roman" w:eastAsia="Times New Roman" w:hAnsi="Times New Roman" w:cs="Times New Roman"/>
          <w:sz w:val="24"/>
          <w:szCs w:val="24"/>
          <w:highlight w:val="white"/>
        </w:rPr>
        <w:t>impossible - indicative</w:t>
      </w:r>
    </w:p>
    <w:p w14:paraId="0000004E" w14:textId="77777777" w:rsidR="00ED4548" w:rsidRPr="0000207B" w:rsidRDefault="00622BDC">
      <w:pPr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white"/>
        </w:rPr>
      </w:pPr>
      <w:r w:rsidRPr="0000207B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improbable - subjunctive</w:t>
      </w:r>
    </w:p>
    <w:p w14:paraId="0000004F" w14:textId="77777777" w:rsidR="00ED4548" w:rsidRPr="0000207B" w:rsidRDefault="00622BDC">
      <w:pPr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0207B">
        <w:rPr>
          <w:rFonts w:ascii="Times New Roman" w:eastAsia="Times New Roman" w:hAnsi="Times New Roman" w:cs="Times New Roman"/>
          <w:sz w:val="24"/>
          <w:szCs w:val="24"/>
          <w:highlight w:val="white"/>
        </w:rPr>
        <w:t>probable – indicative</w:t>
      </w:r>
    </w:p>
    <w:p w14:paraId="00000050" w14:textId="77777777" w:rsidR="00ED4548" w:rsidRPr="0000207B" w:rsidRDefault="00622BDC">
      <w:pPr>
        <w:numPr>
          <w:ilvl w:val="0"/>
          <w:numId w:val="9"/>
        </w:num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0207B">
        <w:rPr>
          <w:rFonts w:ascii="Times New Roman" w:eastAsia="Times New Roman" w:hAnsi="Times New Roman" w:cs="Times New Roman"/>
          <w:sz w:val="24"/>
          <w:szCs w:val="24"/>
          <w:highlight w:val="white"/>
        </w:rPr>
        <w:t>impossible - subjunctive</w:t>
      </w:r>
    </w:p>
    <w:p w14:paraId="00000051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the sentence with the same meaning but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opposite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voice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 Hypothetically, Jason will return your car next Tuesday.</w:t>
      </w:r>
    </w:p>
    <w:p w14:paraId="00000052" w14:textId="77777777" w:rsidR="00ED4548" w:rsidRPr="0059540F" w:rsidRDefault="00622BDC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</w:pPr>
      <w:r w:rsidRPr="0059540F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Hypothetically, your car will be returned by Jason next Tuesday.</w:t>
      </w:r>
    </w:p>
    <w:p w14:paraId="00000053" w14:textId="77777777" w:rsidR="00ED4548" w:rsidRPr="0059540F" w:rsidRDefault="00622BDC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59540F">
        <w:rPr>
          <w:rFonts w:ascii="Times New Roman" w:eastAsia="Times New Roman" w:hAnsi="Times New Roman" w:cs="Times New Roman"/>
          <w:sz w:val="24"/>
          <w:szCs w:val="24"/>
          <w:highlight w:val="white"/>
        </w:rPr>
        <w:t>Next Tuesday, Jason will hypothetically return your car.</w:t>
      </w:r>
    </w:p>
    <w:p w14:paraId="00000054" w14:textId="77777777" w:rsidR="00ED4548" w:rsidRDefault="00622BDC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Next Tuesday, you will return your car to Jason, hypothetically.</w:t>
      </w:r>
    </w:p>
    <w:p w14:paraId="00000055" w14:textId="77777777" w:rsidR="00ED4548" w:rsidRDefault="00622BDC">
      <w:pPr>
        <w:numPr>
          <w:ilvl w:val="0"/>
          <w:numId w:val="6"/>
        </w:num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Hypothetically, the car will return Jason next Tuesday.</w:t>
      </w:r>
    </w:p>
    <w:p w14:paraId="00000056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the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mood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of the sentence: Please join us for dinner tonight.</w:t>
      </w:r>
    </w:p>
    <w:p w14:paraId="00000057" w14:textId="77777777" w:rsidR="00ED4548" w:rsidRDefault="00622BDC">
      <w:pPr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Indicative</w:t>
      </w:r>
    </w:p>
    <w:p w14:paraId="00000058" w14:textId="77777777" w:rsidR="00ED4548" w:rsidRPr="00364F3C" w:rsidRDefault="00622BDC">
      <w:pPr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</w:pPr>
      <w:r w:rsidRPr="00364F3C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Subjunctive</w:t>
      </w:r>
    </w:p>
    <w:p w14:paraId="00000059" w14:textId="77777777" w:rsidR="00ED4548" w:rsidRDefault="00622BDC">
      <w:pPr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Imperative</w:t>
      </w:r>
    </w:p>
    <w:p w14:paraId="0000005A" w14:textId="77777777" w:rsidR="00ED4548" w:rsidRDefault="00622BDC">
      <w:pPr>
        <w:numPr>
          <w:ilvl w:val="0"/>
          <w:numId w:val="20"/>
        </w:num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None of the above </w:t>
      </w:r>
    </w:p>
    <w:p w14:paraId="0000005B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the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type of conditional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and whether it is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 xml:space="preserve">subjunctive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or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indicative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 If it rains tomorrow, Aunt Mattie will not take us to the fair.</w:t>
      </w:r>
    </w:p>
    <w:p w14:paraId="0000005C" w14:textId="77777777" w:rsidR="00ED4548" w:rsidRPr="0000207B" w:rsidRDefault="00622BDC">
      <w:pPr>
        <w:numPr>
          <w:ilvl w:val="0"/>
          <w:numId w:val="1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0207B">
        <w:rPr>
          <w:rFonts w:ascii="Times New Roman" w:eastAsia="Times New Roman" w:hAnsi="Times New Roman" w:cs="Times New Roman"/>
          <w:sz w:val="24"/>
          <w:szCs w:val="24"/>
          <w:highlight w:val="white"/>
        </w:rPr>
        <w:t>impossible – indicative</w:t>
      </w:r>
    </w:p>
    <w:p w14:paraId="0000005D" w14:textId="77777777" w:rsidR="00ED4548" w:rsidRDefault="00622BDC">
      <w:pPr>
        <w:numPr>
          <w:ilvl w:val="0"/>
          <w:numId w:val="1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probable – subjunctive</w:t>
      </w:r>
    </w:p>
    <w:p w14:paraId="0000005E" w14:textId="77777777" w:rsidR="00ED4548" w:rsidRPr="0000207B" w:rsidRDefault="00622BDC">
      <w:pPr>
        <w:numPr>
          <w:ilvl w:val="0"/>
          <w:numId w:val="10"/>
        </w:numPr>
        <w:spacing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</w:pPr>
      <w:r w:rsidRPr="0000207B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probable – indicative</w:t>
      </w:r>
    </w:p>
    <w:p w14:paraId="0000005F" w14:textId="77777777" w:rsidR="00ED4548" w:rsidRDefault="00622BDC">
      <w:pPr>
        <w:numPr>
          <w:ilvl w:val="0"/>
          <w:numId w:val="10"/>
        </w:num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improbable - subjunctive</w:t>
      </w:r>
    </w:p>
    <w:p w14:paraId="00000060" w14:textId="77777777" w:rsidR="00ED4548" w:rsidRDefault="00622BDC">
      <w:p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Identify the sentence with the same meaning but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opposite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Open Sans" w:eastAsia="Open Sans" w:hAnsi="Open Sans" w:cs="Open Sans"/>
          <w:b/>
          <w:sz w:val="24"/>
          <w:szCs w:val="24"/>
          <w:highlight w:val="white"/>
        </w:rPr>
        <w:t>voice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 The wonderful performance delivered by the students deeply moved us.</w:t>
      </w:r>
    </w:p>
    <w:p w14:paraId="00000061" w14:textId="77777777" w:rsidR="00ED4548" w:rsidRPr="00D62EF2" w:rsidRDefault="00622BDC">
      <w:pPr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64F3C">
        <w:rPr>
          <w:rFonts w:ascii="Times New Roman" w:eastAsia="Times New Roman" w:hAnsi="Times New Roman" w:cs="Times New Roman"/>
          <w:color w:val="7030A0"/>
          <w:sz w:val="24"/>
          <w:szCs w:val="24"/>
          <w:highlight w:val="yellow"/>
        </w:rPr>
        <w:t>The students delivered a wonderful performance that deeply moved us</w:t>
      </w:r>
      <w:r w:rsidRPr="00D62EF2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62" w14:textId="77777777" w:rsidR="00ED4548" w:rsidRDefault="00622BDC">
      <w:pPr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The students were deeply moved by our wonderful performance.</w:t>
      </w:r>
    </w:p>
    <w:p w14:paraId="00000063" w14:textId="77777777" w:rsidR="00ED4548" w:rsidRDefault="00622BDC">
      <w:pPr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64F3C">
        <w:rPr>
          <w:rFonts w:ascii="Times New Roman" w:eastAsia="Times New Roman" w:hAnsi="Times New Roman" w:cs="Times New Roman"/>
          <w:sz w:val="24"/>
          <w:szCs w:val="24"/>
          <w:highlight w:val="white"/>
        </w:rPr>
        <w:t>We were deeply moved by the wonderful performance delivered by the students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64" w14:textId="77777777" w:rsidR="00ED4548" w:rsidRDefault="00622BDC">
      <w:pPr>
        <w:numPr>
          <w:ilvl w:val="0"/>
          <w:numId w:val="12"/>
        </w:numPr>
        <w:spacing w:after="22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The students deeply moved us with their wonderful performance.</w:t>
      </w:r>
    </w:p>
    <w:sectPr w:rsidR="00ED454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61285"/>
    <w:multiLevelType w:val="multilevel"/>
    <w:tmpl w:val="3E20ADF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AD204A"/>
    <w:multiLevelType w:val="multilevel"/>
    <w:tmpl w:val="CC14CC9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A003A2"/>
    <w:multiLevelType w:val="multilevel"/>
    <w:tmpl w:val="04D0FCC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8F048D"/>
    <w:multiLevelType w:val="multilevel"/>
    <w:tmpl w:val="680AA4E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DB86153"/>
    <w:multiLevelType w:val="multilevel"/>
    <w:tmpl w:val="F88C965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548628C"/>
    <w:multiLevelType w:val="multilevel"/>
    <w:tmpl w:val="D87A4B2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7F762F9"/>
    <w:multiLevelType w:val="multilevel"/>
    <w:tmpl w:val="7638BC2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E99552D"/>
    <w:multiLevelType w:val="multilevel"/>
    <w:tmpl w:val="DA0C93A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1A25316"/>
    <w:multiLevelType w:val="multilevel"/>
    <w:tmpl w:val="802A2EC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E11496A"/>
    <w:multiLevelType w:val="multilevel"/>
    <w:tmpl w:val="79788D5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599450B"/>
    <w:multiLevelType w:val="multilevel"/>
    <w:tmpl w:val="FF088EE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F04131F"/>
    <w:multiLevelType w:val="multilevel"/>
    <w:tmpl w:val="7B501D2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5B41F53"/>
    <w:multiLevelType w:val="multilevel"/>
    <w:tmpl w:val="DE80912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A786C2D"/>
    <w:multiLevelType w:val="multilevel"/>
    <w:tmpl w:val="856C102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47D50E5"/>
    <w:multiLevelType w:val="multilevel"/>
    <w:tmpl w:val="6524AA3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5716353"/>
    <w:multiLevelType w:val="multilevel"/>
    <w:tmpl w:val="767AB0A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2C968EF"/>
    <w:multiLevelType w:val="multilevel"/>
    <w:tmpl w:val="F230D23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77E7FBF"/>
    <w:multiLevelType w:val="multilevel"/>
    <w:tmpl w:val="2DB83EF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8B2098A"/>
    <w:multiLevelType w:val="multilevel"/>
    <w:tmpl w:val="6C86E31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F4E3A57"/>
    <w:multiLevelType w:val="multilevel"/>
    <w:tmpl w:val="9880F3F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3"/>
  </w:num>
  <w:num w:numId="3">
    <w:abstractNumId w:val="19"/>
  </w:num>
  <w:num w:numId="4">
    <w:abstractNumId w:val="4"/>
  </w:num>
  <w:num w:numId="5">
    <w:abstractNumId w:val="17"/>
  </w:num>
  <w:num w:numId="6">
    <w:abstractNumId w:val="16"/>
  </w:num>
  <w:num w:numId="7">
    <w:abstractNumId w:val="5"/>
  </w:num>
  <w:num w:numId="8">
    <w:abstractNumId w:val="3"/>
  </w:num>
  <w:num w:numId="9">
    <w:abstractNumId w:val="0"/>
  </w:num>
  <w:num w:numId="10">
    <w:abstractNumId w:val="9"/>
  </w:num>
  <w:num w:numId="11">
    <w:abstractNumId w:val="6"/>
  </w:num>
  <w:num w:numId="12">
    <w:abstractNumId w:val="1"/>
  </w:num>
  <w:num w:numId="13">
    <w:abstractNumId w:val="11"/>
  </w:num>
  <w:num w:numId="14">
    <w:abstractNumId w:val="10"/>
  </w:num>
  <w:num w:numId="15">
    <w:abstractNumId w:val="7"/>
  </w:num>
  <w:num w:numId="16">
    <w:abstractNumId w:val="14"/>
  </w:num>
  <w:num w:numId="17">
    <w:abstractNumId w:val="18"/>
  </w:num>
  <w:num w:numId="18">
    <w:abstractNumId w:val="12"/>
  </w:num>
  <w:num w:numId="19">
    <w:abstractNumId w:val="15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548"/>
    <w:rsid w:val="0000207B"/>
    <w:rsid w:val="001D69F5"/>
    <w:rsid w:val="00364F3C"/>
    <w:rsid w:val="004F2C6A"/>
    <w:rsid w:val="0059540F"/>
    <w:rsid w:val="00622BDC"/>
    <w:rsid w:val="00877946"/>
    <w:rsid w:val="00CA113A"/>
    <w:rsid w:val="00D543E4"/>
    <w:rsid w:val="00D62EF2"/>
    <w:rsid w:val="00ED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3B0CA7-1041-486A-BFE3-84D146E2B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Mwendwa</dc:creator>
  <cp:lastModifiedBy>hp15</cp:lastModifiedBy>
  <cp:revision>2</cp:revision>
  <dcterms:created xsi:type="dcterms:W3CDTF">2019-03-24T20:06:00Z</dcterms:created>
  <dcterms:modified xsi:type="dcterms:W3CDTF">2019-03-24T20:06:00Z</dcterms:modified>
</cp:coreProperties>
</file>